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300" w:rsidRPr="00404300" w:rsidRDefault="00404300" w:rsidP="00404300">
      <w:pPr>
        <w:jc w:val="center"/>
        <w:rPr>
          <w:rFonts w:ascii="Times New Roman" w:hAnsi="Times New Roman" w:cs="Times New Roman"/>
          <w:b/>
          <w:sz w:val="32"/>
          <w:szCs w:val="32"/>
        </w:rPr>
      </w:pPr>
      <w:r w:rsidRPr="00404300">
        <w:rPr>
          <w:rFonts w:ascii="Times New Roman" w:hAnsi="Times New Roman" w:cs="Times New Roman"/>
          <w:b/>
          <w:sz w:val="32"/>
          <w:szCs w:val="32"/>
        </w:rPr>
        <w:t>Консультация для воспитателей на тему</w:t>
      </w:r>
    </w:p>
    <w:p w:rsidR="00404300" w:rsidRDefault="00404300" w:rsidP="00404300">
      <w:pPr>
        <w:spacing w:after="0"/>
        <w:jc w:val="center"/>
        <w:rPr>
          <w:rFonts w:ascii="Times New Roman" w:hAnsi="Times New Roman" w:cs="Times New Roman"/>
          <w:b/>
          <w:sz w:val="32"/>
          <w:szCs w:val="32"/>
        </w:rPr>
      </w:pPr>
      <w:r w:rsidRPr="00404300">
        <w:rPr>
          <w:rFonts w:ascii="Times New Roman" w:hAnsi="Times New Roman" w:cs="Times New Roman"/>
          <w:b/>
          <w:sz w:val="32"/>
          <w:szCs w:val="32"/>
        </w:rPr>
        <w:t xml:space="preserve">«Планирование работы с детьми по проведению воспитательных мероприятий в рамках </w:t>
      </w:r>
    </w:p>
    <w:p w:rsidR="00404300" w:rsidRPr="00404300" w:rsidRDefault="00404300" w:rsidP="00404300">
      <w:pPr>
        <w:spacing w:after="0"/>
        <w:jc w:val="center"/>
        <w:rPr>
          <w:rFonts w:ascii="Times New Roman" w:hAnsi="Times New Roman" w:cs="Times New Roman"/>
          <w:b/>
          <w:sz w:val="32"/>
          <w:szCs w:val="32"/>
        </w:rPr>
      </w:pPr>
      <w:r w:rsidRPr="00404300">
        <w:rPr>
          <w:rFonts w:ascii="Times New Roman" w:hAnsi="Times New Roman" w:cs="Times New Roman"/>
          <w:b/>
          <w:sz w:val="32"/>
          <w:szCs w:val="32"/>
        </w:rPr>
        <w:t>Года единства народов России»</w:t>
      </w:r>
    </w:p>
    <w:p w:rsidR="001E6A47"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73DB4" w:rsidRPr="00404300">
        <w:rPr>
          <w:rFonts w:ascii="Times New Roman" w:hAnsi="Times New Roman" w:cs="Times New Roman"/>
          <w:sz w:val="26"/>
          <w:szCs w:val="26"/>
        </w:rPr>
        <w:t xml:space="preserve">2026 год объявлен Годом единства народов России по инициативе президента РФ Владимира Путина. </w:t>
      </w:r>
    </w:p>
    <w:p w:rsidR="00AC2624"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C2624" w:rsidRPr="00404300">
        <w:rPr>
          <w:rFonts w:ascii="Times New Roman" w:hAnsi="Times New Roman" w:cs="Times New Roman"/>
          <w:sz w:val="26"/>
          <w:szCs w:val="26"/>
        </w:rPr>
        <w:t>Решение объявить 2026 год Годом единства народов России не возникло спонтанно. Оно стало логическим продолжением государственной национальной политики, которая в последние годы все чаще говорит о сохранении культурного и языкового многообразия как основе устойчивости страны.</w:t>
      </w:r>
    </w:p>
    <w:p w:rsidR="00AC2624"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C2624" w:rsidRPr="00404300">
        <w:rPr>
          <w:rFonts w:ascii="Times New Roman" w:hAnsi="Times New Roman" w:cs="Times New Roman"/>
          <w:sz w:val="26"/>
          <w:szCs w:val="26"/>
        </w:rPr>
        <w:t>Президент Владимир Путин поддержал инициативу на заседании Совета при президенте по межнациональным отношениям 5 ноября 2025 года, а затем подтвердил ее в ходе программы «Итоги года» 19 декабря. Официальная цель сформулирована четко: укрепление межнационального согласия, мира и взаимного уважения между народами Российской Федерации.</w:t>
      </w:r>
    </w:p>
    <w:p w:rsidR="00A451D2"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51D2" w:rsidRPr="00404300">
        <w:rPr>
          <w:rFonts w:ascii="Times New Roman" w:hAnsi="Times New Roman" w:cs="Times New Roman"/>
          <w:sz w:val="26"/>
          <w:szCs w:val="26"/>
        </w:rPr>
        <w:t>Россия — одна из самых многонациональных стран мира. По данным переписи населения 2021 года, в стране проживает более 190 этнических групп, используется 277 языков и диалектов. Год единства призван напомнить, что это многообразие — сила страны.</w:t>
      </w:r>
    </w:p>
    <w:p w:rsidR="00A451D2"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51D2" w:rsidRPr="00404300">
        <w:rPr>
          <w:rFonts w:ascii="Times New Roman" w:hAnsi="Times New Roman" w:cs="Times New Roman"/>
          <w:sz w:val="26"/>
          <w:szCs w:val="26"/>
        </w:rPr>
        <w:t>Ключевая идея Года единства народов России — признание и поддержка различий народов страны. Как неоднократно подчеркивал Владимир Путин, ценности каждого народа, входящего в состав России, важны и необходимы. Забота о языках, традициях, исторической памяти и культурных особенностях — это фундамент национальной безопасности и суверенитета.</w:t>
      </w:r>
    </w:p>
    <w:p w:rsidR="00D05AD8"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D05AD8" w:rsidRPr="00404300">
        <w:rPr>
          <w:rFonts w:ascii="Times New Roman" w:hAnsi="Times New Roman" w:cs="Times New Roman"/>
          <w:sz w:val="26"/>
          <w:szCs w:val="26"/>
        </w:rPr>
        <w:t>Важной частью Года единства станут два новых государственных праздника, учрежденные указами президента 4 ноября 2025 года — в День народного единства.</w:t>
      </w:r>
    </w:p>
    <w:p w:rsidR="00D05AD8"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D05AD8" w:rsidRPr="00404300">
        <w:rPr>
          <w:rFonts w:ascii="Times New Roman" w:hAnsi="Times New Roman" w:cs="Times New Roman"/>
          <w:sz w:val="26"/>
          <w:szCs w:val="26"/>
        </w:rPr>
        <w:t>Первый из них — День коренных малочисленных народов Российской Федерации, который будет отмечаться 30 апреля. Дата выбрана не случайно: именно в этот день в 1999 году был принят федеральный закон «О гарантиях прав коренных малочисленных народов РФ». Праздник призван привлечь внимание к сохранению традиционного образа жизни, промыслов, хозяйственной деятельности и самобытной культуры этих народов.</w:t>
      </w:r>
    </w:p>
    <w:p w:rsidR="00AC2624"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B502F" w:rsidRPr="00404300">
        <w:rPr>
          <w:rFonts w:ascii="Times New Roman" w:hAnsi="Times New Roman" w:cs="Times New Roman"/>
          <w:sz w:val="26"/>
          <w:szCs w:val="26"/>
        </w:rPr>
        <w:t>Второй праздник — День языков народов Российской Федерации, который будут отмечать 8 сентября, в день рождения поэта Расула Гамзатова. Его главная цель — защита и поддержка языкового многообразия страны, популяризация родных языков и уважения к ним.</w:t>
      </w:r>
    </w:p>
    <w:p w:rsidR="001E1F5B"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1E1F5B" w:rsidRPr="00404300">
        <w:rPr>
          <w:rFonts w:ascii="Times New Roman" w:hAnsi="Times New Roman" w:cs="Times New Roman"/>
          <w:sz w:val="26"/>
          <w:szCs w:val="26"/>
        </w:rPr>
        <w:t>Год единства народов России будет насыщен и знаковыми датами. В 2026 году исполнится 225 лет со дня рождения Владимира Даля — великого собирателя русского фольклора и народной мудрости. Эта дата органично вписывается в общую тему года, напоминая о важности языкового наследия.</w:t>
      </w:r>
    </w:p>
    <w:p w:rsidR="001E1F5B"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1E1F5B" w:rsidRPr="00404300">
        <w:rPr>
          <w:rFonts w:ascii="Times New Roman" w:hAnsi="Times New Roman" w:cs="Times New Roman"/>
          <w:sz w:val="26"/>
          <w:szCs w:val="26"/>
        </w:rPr>
        <w:t xml:space="preserve">Также будет отмечаться 80-летие образования Калининградской области — региона с уникальной историей и культурной спецификой. Культурной столицей 2026 года </w:t>
      </w:r>
      <w:r w:rsidR="001E1F5B" w:rsidRPr="00404300">
        <w:rPr>
          <w:rFonts w:ascii="Times New Roman" w:hAnsi="Times New Roman" w:cs="Times New Roman"/>
          <w:sz w:val="26"/>
          <w:szCs w:val="26"/>
        </w:rPr>
        <w:lastRenderedPageBreak/>
        <w:t>станет Омск, а новогодней — Рязань, где главным символом праздника выбрана матрешка как образ многослойной и многоликой России.</w:t>
      </w:r>
    </w:p>
    <w:p w:rsidR="007B502F"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4E2E94" w:rsidRPr="00404300">
        <w:rPr>
          <w:rFonts w:ascii="Times New Roman" w:hAnsi="Times New Roman" w:cs="Times New Roman"/>
          <w:sz w:val="26"/>
          <w:szCs w:val="26"/>
        </w:rPr>
        <w:t>Работа в ДОУ в рамках Года единства народов России (2026) направлена на формирование у детей чувства гордости за свою страну, интереса и понимания культурного разнообразия России, привитие принципов дружбы и взаимного уважения всех народностей.</w:t>
      </w:r>
    </w:p>
    <w:p w:rsidR="004C5131" w:rsidRPr="00404300" w:rsidRDefault="00404300" w:rsidP="00404300">
      <w:pPr>
        <w:spacing w:after="0"/>
        <w:jc w:val="both"/>
        <w:rPr>
          <w:rFonts w:ascii="Times New Roman" w:hAnsi="Times New Roman" w:cs="Times New Roman"/>
          <w:sz w:val="26"/>
          <w:szCs w:val="26"/>
          <w:u w:val="single"/>
        </w:rPr>
      </w:pPr>
      <w:r>
        <w:rPr>
          <w:rFonts w:ascii="Times New Roman" w:hAnsi="Times New Roman" w:cs="Times New Roman"/>
          <w:sz w:val="26"/>
          <w:szCs w:val="26"/>
        </w:rPr>
        <w:t xml:space="preserve">    </w:t>
      </w:r>
      <w:r w:rsidR="004C5131" w:rsidRPr="00404300">
        <w:rPr>
          <w:rFonts w:ascii="Times New Roman" w:hAnsi="Times New Roman" w:cs="Times New Roman"/>
          <w:sz w:val="26"/>
          <w:szCs w:val="26"/>
          <w:u w:val="single"/>
        </w:rPr>
        <w:t>Некоторые темы воспитательных мероприятий в рамках Года единства народов России:</w:t>
      </w:r>
    </w:p>
    <w:p w:rsidR="004C5131" w:rsidRPr="00404300" w:rsidRDefault="004C5131" w:rsidP="00404300">
      <w:pPr>
        <w:pStyle w:val="a8"/>
        <w:numPr>
          <w:ilvl w:val="0"/>
          <w:numId w:val="4"/>
        </w:numPr>
        <w:spacing w:after="0"/>
        <w:jc w:val="both"/>
        <w:rPr>
          <w:rFonts w:ascii="Times New Roman" w:hAnsi="Times New Roman" w:cs="Times New Roman"/>
          <w:sz w:val="26"/>
          <w:szCs w:val="26"/>
        </w:rPr>
      </w:pPr>
      <w:r w:rsidRPr="00404300">
        <w:rPr>
          <w:rFonts w:ascii="Times New Roman" w:hAnsi="Times New Roman" w:cs="Times New Roman"/>
          <w:sz w:val="26"/>
          <w:szCs w:val="26"/>
        </w:rPr>
        <w:t>Сказки народов России — чтение сказок народов России, инсценировки отрывков сказок.</w:t>
      </w:r>
    </w:p>
    <w:p w:rsidR="004C5131" w:rsidRPr="00404300" w:rsidRDefault="004C5131" w:rsidP="00404300">
      <w:pPr>
        <w:pStyle w:val="a8"/>
        <w:numPr>
          <w:ilvl w:val="0"/>
          <w:numId w:val="4"/>
        </w:numPr>
        <w:spacing w:after="0"/>
        <w:jc w:val="both"/>
        <w:rPr>
          <w:rFonts w:ascii="Times New Roman" w:hAnsi="Times New Roman" w:cs="Times New Roman"/>
          <w:sz w:val="26"/>
          <w:szCs w:val="26"/>
        </w:rPr>
      </w:pPr>
      <w:r w:rsidRPr="00404300">
        <w:rPr>
          <w:rFonts w:ascii="Times New Roman" w:hAnsi="Times New Roman" w:cs="Times New Roman"/>
          <w:sz w:val="26"/>
          <w:szCs w:val="26"/>
        </w:rPr>
        <w:t>Традиции и обычаи народов России — цикл бесед «Традиции и обычаи народов России» (</w:t>
      </w:r>
      <w:r w:rsidR="00404300" w:rsidRPr="00404300">
        <w:rPr>
          <w:rFonts w:ascii="Times New Roman" w:hAnsi="Times New Roman" w:cs="Times New Roman"/>
          <w:sz w:val="26"/>
          <w:szCs w:val="26"/>
        </w:rPr>
        <w:t>бесед</w:t>
      </w:r>
      <w:r w:rsidRPr="00404300">
        <w:rPr>
          <w:rFonts w:ascii="Times New Roman" w:hAnsi="Times New Roman" w:cs="Times New Roman"/>
          <w:sz w:val="26"/>
          <w:szCs w:val="26"/>
        </w:rPr>
        <w:t>ы с презентациями).</w:t>
      </w:r>
    </w:p>
    <w:p w:rsidR="004C5131" w:rsidRPr="00404300" w:rsidRDefault="00404300" w:rsidP="00404300">
      <w:pPr>
        <w:pStyle w:val="a8"/>
        <w:numPr>
          <w:ilvl w:val="0"/>
          <w:numId w:val="4"/>
        </w:numPr>
        <w:spacing w:after="0"/>
        <w:jc w:val="both"/>
        <w:rPr>
          <w:rFonts w:ascii="Times New Roman" w:hAnsi="Times New Roman" w:cs="Times New Roman"/>
          <w:sz w:val="26"/>
          <w:szCs w:val="26"/>
        </w:rPr>
      </w:pPr>
      <w:r>
        <w:rPr>
          <w:rFonts w:ascii="Times New Roman" w:hAnsi="Times New Roman" w:cs="Times New Roman"/>
          <w:sz w:val="26"/>
          <w:szCs w:val="26"/>
        </w:rPr>
        <w:t xml:space="preserve">День </w:t>
      </w:r>
      <w:r w:rsidR="004C5131" w:rsidRPr="00404300">
        <w:rPr>
          <w:rFonts w:ascii="Times New Roman" w:hAnsi="Times New Roman" w:cs="Times New Roman"/>
          <w:sz w:val="26"/>
          <w:szCs w:val="26"/>
        </w:rPr>
        <w:t>национальных игр — например, «Игры наших предков» (подвижные игры русских, мордвы, чувашей и др.).</w:t>
      </w:r>
    </w:p>
    <w:p w:rsidR="004C5131" w:rsidRPr="00404300" w:rsidRDefault="004C5131" w:rsidP="00404300">
      <w:pPr>
        <w:pStyle w:val="a8"/>
        <w:numPr>
          <w:ilvl w:val="0"/>
          <w:numId w:val="4"/>
        </w:numPr>
        <w:spacing w:after="0"/>
        <w:jc w:val="both"/>
        <w:rPr>
          <w:rFonts w:ascii="Times New Roman" w:hAnsi="Times New Roman" w:cs="Times New Roman"/>
          <w:sz w:val="26"/>
          <w:szCs w:val="26"/>
        </w:rPr>
      </w:pPr>
      <w:r w:rsidRPr="00404300">
        <w:rPr>
          <w:rFonts w:ascii="Times New Roman" w:hAnsi="Times New Roman" w:cs="Times New Roman"/>
          <w:sz w:val="26"/>
          <w:szCs w:val="26"/>
        </w:rPr>
        <w:t>Виртуальная экскурсия — «Путешествие по городам России» (</w:t>
      </w:r>
      <w:proofErr w:type="spellStart"/>
      <w:r w:rsidRPr="00404300">
        <w:rPr>
          <w:rFonts w:ascii="Times New Roman" w:hAnsi="Times New Roman" w:cs="Times New Roman"/>
          <w:sz w:val="26"/>
          <w:szCs w:val="26"/>
        </w:rPr>
        <w:t>онлайн-тур</w:t>
      </w:r>
      <w:proofErr w:type="spellEnd"/>
      <w:r w:rsidRPr="00404300">
        <w:rPr>
          <w:rFonts w:ascii="Times New Roman" w:hAnsi="Times New Roman" w:cs="Times New Roman"/>
          <w:sz w:val="26"/>
          <w:szCs w:val="26"/>
        </w:rPr>
        <w:t xml:space="preserve"> по музеям и достопримечательностям).</w:t>
      </w:r>
    </w:p>
    <w:p w:rsidR="004C5131" w:rsidRPr="00404300" w:rsidRDefault="004C5131" w:rsidP="00404300">
      <w:pPr>
        <w:pStyle w:val="a8"/>
        <w:numPr>
          <w:ilvl w:val="0"/>
          <w:numId w:val="4"/>
        </w:num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День национальных блюд — «Кулинарное путешествие по России»: </w:t>
      </w:r>
      <w:r w:rsidR="00404300" w:rsidRPr="00404300">
        <w:rPr>
          <w:rFonts w:ascii="Times New Roman" w:hAnsi="Times New Roman" w:cs="Times New Roman"/>
          <w:sz w:val="26"/>
          <w:szCs w:val="26"/>
        </w:rPr>
        <w:t>фото</w:t>
      </w:r>
      <w:r w:rsidRPr="00404300">
        <w:rPr>
          <w:rFonts w:ascii="Times New Roman" w:hAnsi="Times New Roman" w:cs="Times New Roman"/>
          <w:sz w:val="26"/>
          <w:szCs w:val="26"/>
        </w:rPr>
        <w:t xml:space="preserve">выставка </w:t>
      </w:r>
      <w:r w:rsidR="00404300" w:rsidRPr="00404300">
        <w:rPr>
          <w:rFonts w:ascii="Times New Roman" w:hAnsi="Times New Roman" w:cs="Times New Roman"/>
          <w:sz w:val="26"/>
          <w:szCs w:val="26"/>
        </w:rPr>
        <w:t xml:space="preserve">национальных </w:t>
      </w:r>
      <w:r w:rsidRPr="00404300">
        <w:rPr>
          <w:rFonts w:ascii="Times New Roman" w:hAnsi="Times New Roman" w:cs="Times New Roman"/>
          <w:sz w:val="26"/>
          <w:szCs w:val="26"/>
        </w:rPr>
        <w:t>блюд (участие семей).</w:t>
      </w:r>
    </w:p>
    <w:p w:rsidR="004C5131" w:rsidRPr="00404300" w:rsidRDefault="004C5131" w:rsidP="00404300">
      <w:pPr>
        <w:pStyle w:val="a8"/>
        <w:numPr>
          <w:ilvl w:val="0"/>
          <w:numId w:val="4"/>
        </w:num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Праздник «День народного единства» — концерт, </w:t>
      </w:r>
      <w:proofErr w:type="spellStart"/>
      <w:r w:rsidRPr="00404300">
        <w:rPr>
          <w:rFonts w:ascii="Times New Roman" w:hAnsi="Times New Roman" w:cs="Times New Roman"/>
          <w:sz w:val="26"/>
          <w:szCs w:val="26"/>
        </w:rPr>
        <w:t>флешмоб</w:t>
      </w:r>
      <w:proofErr w:type="spellEnd"/>
      <w:r w:rsidRPr="00404300">
        <w:rPr>
          <w:rFonts w:ascii="Times New Roman" w:hAnsi="Times New Roman" w:cs="Times New Roman"/>
          <w:sz w:val="26"/>
          <w:szCs w:val="26"/>
        </w:rPr>
        <w:t xml:space="preserve"> «Мы едины!».</w:t>
      </w:r>
    </w:p>
    <w:p w:rsidR="004C5131" w:rsidRPr="00404300" w:rsidRDefault="004C5131" w:rsidP="00404300">
      <w:pPr>
        <w:pStyle w:val="a8"/>
        <w:numPr>
          <w:ilvl w:val="0"/>
          <w:numId w:val="4"/>
        </w:numPr>
        <w:spacing w:after="0"/>
        <w:jc w:val="both"/>
        <w:rPr>
          <w:rFonts w:ascii="Times New Roman" w:hAnsi="Times New Roman" w:cs="Times New Roman"/>
          <w:sz w:val="26"/>
          <w:szCs w:val="26"/>
        </w:rPr>
      </w:pPr>
      <w:proofErr w:type="spellStart"/>
      <w:r w:rsidRPr="00404300">
        <w:rPr>
          <w:rFonts w:ascii="Times New Roman" w:hAnsi="Times New Roman" w:cs="Times New Roman"/>
          <w:sz w:val="26"/>
          <w:szCs w:val="26"/>
        </w:rPr>
        <w:t>Квест</w:t>
      </w:r>
      <w:proofErr w:type="spellEnd"/>
      <w:r w:rsidRPr="00404300">
        <w:rPr>
          <w:rFonts w:ascii="Times New Roman" w:hAnsi="Times New Roman" w:cs="Times New Roman"/>
          <w:sz w:val="26"/>
          <w:szCs w:val="26"/>
        </w:rPr>
        <w:t xml:space="preserve"> «Путешествие по традициям» — станции с заданиями по культуре народов России.</w:t>
      </w:r>
    </w:p>
    <w:p w:rsidR="00886C05" w:rsidRPr="00404300" w:rsidRDefault="00886C05" w:rsidP="00404300">
      <w:pPr>
        <w:spacing w:after="0"/>
        <w:jc w:val="both"/>
        <w:rPr>
          <w:rFonts w:ascii="Times New Roman" w:hAnsi="Times New Roman" w:cs="Times New Roman"/>
          <w:sz w:val="26"/>
          <w:szCs w:val="26"/>
          <w:u w:val="single"/>
        </w:rPr>
      </w:pPr>
      <w:r w:rsidRPr="00404300">
        <w:rPr>
          <w:rFonts w:ascii="Times New Roman" w:hAnsi="Times New Roman" w:cs="Times New Roman"/>
          <w:sz w:val="26"/>
          <w:szCs w:val="26"/>
          <w:u w:val="single"/>
        </w:rPr>
        <w:t>Методические рекомендации:</w:t>
      </w:r>
    </w:p>
    <w:p w:rsidR="00886C05"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886C05" w:rsidRPr="00404300">
        <w:rPr>
          <w:rFonts w:ascii="Times New Roman" w:hAnsi="Times New Roman" w:cs="Times New Roman"/>
          <w:sz w:val="26"/>
          <w:szCs w:val="26"/>
        </w:rPr>
        <w:t>Учитывать возрастные особенности детей — например, соблюдать баланс: не более 1 крупн</w:t>
      </w:r>
      <w:r>
        <w:rPr>
          <w:rFonts w:ascii="Times New Roman" w:hAnsi="Times New Roman" w:cs="Times New Roman"/>
          <w:sz w:val="26"/>
          <w:szCs w:val="26"/>
        </w:rPr>
        <w:t>ого</w:t>
      </w:r>
      <w:r w:rsidR="00886C05" w:rsidRPr="00404300">
        <w:rPr>
          <w:rFonts w:ascii="Times New Roman" w:hAnsi="Times New Roman" w:cs="Times New Roman"/>
          <w:sz w:val="26"/>
          <w:szCs w:val="26"/>
        </w:rPr>
        <w:t xml:space="preserve"> мероприяти</w:t>
      </w:r>
      <w:r>
        <w:rPr>
          <w:rFonts w:ascii="Times New Roman" w:hAnsi="Times New Roman" w:cs="Times New Roman"/>
          <w:sz w:val="26"/>
          <w:szCs w:val="26"/>
        </w:rPr>
        <w:t>я</w:t>
      </w:r>
      <w:r w:rsidR="00886C05" w:rsidRPr="00404300">
        <w:rPr>
          <w:rFonts w:ascii="Times New Roman" w:hAnsi="Times New Roman" w:cs="Times New Roman"/>
          <w:sz w:val="26"/>
          <w:szCs w:val="26"/>
        </w:rPr>
        <w:t xml:space="preserve"> в месяц.</w:t>
      </w:r>
      <w:r w:rsidRPr="00404300">
        <w:rPr>
          <w:rFonts w:ascii="Times New Roman" w:hAnsi="Times New Roman" w:cs="Times New Roman"/>
          <w:sz w:val="26"/>
          <w:szCs w:val="26"/>
        </w:rPr>
        <w:t xml:space="preserve"> </w:t>
      </w:r>
    </w:p>
    <w:p w:rsidR="00886C05"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886C05" w:rsidRPr="00404300">
        <w:rPr>
          <w:rFonts w:ascii="Times New Roman" w:hAnsi="Times New Roman" w:cs="Times New Roman"/>
          <w:sz w:val="26"/>
          <w:szCs w:val="26"/>
        </w:rPr>
        <w:t>Вовлекать родителей в образовательный процесс — например, через информационные стенды, рекомендации, подборки мультфильмов по мотивам сказок народов России. </w:t>
      </w:r>
      <w:r w:rsidRPr="00404300">
        <w:rPr>
          <w:rFonts w:ascii="Times New Roman" w:hAnsi="Times New Roman" w:cs="Times New Roman"/>
          <w:sz w:val="26"/>
          <w:szCs w:val="26"/>
        </w:rPr>
        <w:t xml:space="preserve"> </w:t>
      </w:r>
    </w:p>
    <w:p w:rsidR="00886C05"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886C05" w:rsidRPr="00404300">
        <w:rPr>
          <w:rFonts w:ascii="Times New Roman" w:hAnsi="Times New Roman" w:cs="Times New Roman"/>
          <w:sz w:val="26"/>
          <w:szCs w:val="26"/>
        </w:rPr>
        <w:t>Организовывать сотрудничество с учреждениями культуры — мастер-классы, театральные постановки, тематические занятия. </w:t>
      </w:r>
      <w:r w:rsidRPr="00404300">
        <w:rPr>
          <w:rFonts w:ascii="Times New Roman" w:hAnsi="Times New Roman" w:cs="Times New Roman"/>
          <w:sz w:val="26"/>
          <w:szCs w:val="26"/>
        </w:rPr>
        <w:t xml:space="preserve"> </w:t>
      </w:r>
    </w:p>
    <w:p w:rsidR="00886C05"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886C05" w:rsidRPr="00404300">
        <w:rPr>
          <w:rFonts w:ascii="Times New Roman" w:hAnsi="Times New Roman" w:cs="Times New Roman"/>
          <w:sz w:val="26"/>
          <w:szCs w:val="26"/>
        </w:rPr>
        <w:t xml:space="preserve">Использовать наглядные материалы — например, </w:t>
      </w:r>
      <w:r w:rsidRPr="00404300">
        <w:rPr>
          <w:rFonts w:ascii="Times New Roman" w:hAnsi="Times New Roman" w:cs="Times New Roman"/>
          <w:sz w:val="26"/>
          <w:szCs w:val="26"/>
        </w:rPr>
        <w:t xml:space="preserve">создать </w:t>
      </w:r>
      <w:r w:rsidR="00886C05" w:rsidRPr="00404300">
        <w:rPr>
          <w:rFonts w:ascii="Times New Roman" w:hAnsi="Times New Roman" w:cs="Times New Roman"/>
          <w:sz w:val="26"/>
          <w:szCs w:val="26"/>
        </w:rPr>
        <w:t>информационный стенд «Единство в многообразии» с иллюстрациями и символами национальных культур. </w:t>
      </w:r>
      <w:r w:rsidRPr="00404300">
        <w:rPr>
          <w:rFonts w:ascii="Times New Roman" w:hAnsi="Times New Roman" w:cs="Times New Roman"/>
          <w:sz w:val="26"/>
          <w:szCs w:val="26"/>
        </w:rPr>
        <w:t xml:space="preserve"> </w:t>
      </w:r>
    </w:p>
    <w:p w:rsidR="00886C05" w:rsidRPr="00404300" w:rsidRDefault="00404300"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886C05" w:rsidRPr="00404300">
        <w:rPr>
          <w:rFonts w:ascii="Times New Roman" w:hAnsi="Times New Roman" w:cs="Times New Roman"/>
          <w:sz w:val="26"/>
          <w:szCs w:val="26"/>
        </w:rPr>
        <w:t>Проводить мероприятия систематически — не стремиться познакомить детей сразу со всеми народами России на одном праздничном мероприятии, а начинать с народностей своего региона, затем соседнего и так далее.</w:t>
      </w:r>
    </w:p>
    <w:p w:rsidR="00404300" w:rsidRPr="00404300" w:rsidRDefault="00404300" w:rsidP="00404300">
      <w:pPr>
        <w:spacing w:after="0"/>
        <w:jc w:val="both"/>
        <w:rPr>
          <w:rFonts w:ascii="Times New Roman" w:hAnsi="Times New Roman" w:cs="Times New Roman"/>
          <w:sz w:val="26"/>
          <w:szCs w:val="26"/>
        </w:rPr>
      </w:pPr>
      <w:r w:rsidRPr="00A1426D">
        <w:rPr>
          <w:rFonts w:ascii="Times New Roman" w:hAnsi="Times New Roman" w:cs="Times New Roman"/>
          <w:b/>
          <w:sz w:val="26"/>
          <w:szCs w:val="26"/>
        </w:rPr>
        <w:t>Январь:</w:t>
      </w:r>
      <w:r w:rsidRPr="00404300">
        <w:rPr>
          <w:rFonts w:ascii="Times New Roman" w:hAnsi="Times New Roman" w:cs="Times New Roman"/>
          <w:sz w:val="26"/>
          <w:szCs w:val="26"/>
        </w:rPr>
        <w:t xml:space="preserve"> проведите с детьми беседу на тему единения</w:t>
      </w:r>
    </w:p>
    <w:p w:rsidR="00A1426D"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Объясните детсадовцам, почему в этом году была выбрана именно такая тематика. Какие события происходят в России и почему так важно относиться ко всем дружелюбно, а не ввязываться в конфликты. Расскажите о том, что в нашей стране проживают более 190 национальностей, но все мы — одна большая семья. Также можете познакомить ребят с планом будущих занятий, чтобы они зарядились интересом и воодушевлением.</w:t>
      </w:r>
    </w:p>
    <w:p w:rsidR="00404300" w:rsidRPr="00404300" w:rsidRDefault="00404300" w:rsidP="00404300">
      <w:pPr>
        <w:spacing w:after="0"/>
        <w:jc w:val="both"/>
        <w:rPr>
          <w:rFonts w:ascii="Times New Roman" w:hAnsi="Times New Roman" w:cs="Times New Roman"/>
          <w:sz w:val="26"/>
          <w:szCs w:val="26"/>
        </w:rPr>
      </w:pPr>
      <w:r w:rsidRPr="00A1426D">
        <w:rPr>
          <w:rFonts w:ascii="Times New Roman" w:hAnsi="Times New Roman" w:cs="Times New Roman"/>
          <w:b/>
          <w:sz w:val="26"/>
          <w:szCs w:val="26"/>
        </w:rPr>
        <w:t>Февраль:</w:t>
      </w:r>
      <w:r w:rsidRPr="00404300">
        <w:rPr>
          <w:rFonts w:ascii="Times New Roman" w:hAnsi="Times New Roman" w:cs="Times New Roman"/>
          <w:sz w:val="26"/>
          <w:szCs w:val="26"/>
        </w:rPr>
        <w:t xml:space="preserve"> устройте выставку рисунков</w:t>
      </w:r>
    </w:p>
    <w:p w:rsidR="00A1426D"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Дети могут попробовать нарисовать что угодно: традиционные костюмы, игрушки, украшения, иллюстрации к народным сказкам, природу родного края, различные узоры </w:t>
      </w:r>
      <w:r w:rsidRPr="00404300">
        <w:rPr>
          <w:rFonts w:ascii="Times New Roman" w:hAnsi="Times New Roman" w:cs="Times New Roman"/>
          <w:sz w:val="26"/>
          <w:szCs w:val="26"/>
        </w:rPr>
        <w:lastRenderedPageBreak/>
        <w:t>и т. д. Обязательно покажите им простой пример, на который они смогут ориентироваться! После этого соберите рисунки и развесьте их на стене, чтобы украсить помещение группы, которое каждый день будет напоминать ребятам о культурном разнообразии нашей страны.</w:t>
      </w:r>
    </w:p>
    <w:p w:rsidR="00404300" w:rsidRPr="00404300" w:rsidRDefault="00404300" w:rsidP="00404300">
      <w:pPr>
        <w:spacing w:after="0"/>
        <w:jc w:val="both"/>
        <w:rPr>
          <w:rFonts w:ascii="Times New Roman" w:hAnsi="Times New Roman" w:cs="Times New Roman"/>
          <w:sz w:val="26"/>
          <w:szCs w:val="26"/>
        </w:rPr>
      </w:pPr>
      <w:r w:rsidRPr="00A1426D">
        <w:rPr>
          <w:rFonts w:ascii="Times New Roman" w:hAnsi="Times New Roman" w:cs="Times New Roman"/>
          <w:b/>
          <w:sz w:val="26"/>
          <w:szCs w:val="26"/>
        </w:rPr>
        <w:t>Март:</w:t>
      </w:r>
      <w:r w:rsidRPr="00404300">
        <w:rPr>
          <w:rFonts w:ascii="Times New Roman" w:hAnsi="Times New Roman" w:cs="Times New Roman"/>
          <w:sz w:val="26"/>
          <w:szCs w:val="26"/>
        </w:rPr>
        <w:t xml:space="preserve"> посмотрите народные мультфильмы</w:t>
      </w:r>
    </w:p>
    <w:p w:rsidR="00A1426D"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Существует множество мультфильмов по народным сказкам, которые помогают привить детям уважение к разным культурам. </w:t>
      </w:r>
    </w:p>
    <w:p w:rsidR="00404300" w:rsidRPr="00404300" w:rsidRDefault="00404300" w:rsidP="00404300">
      <w:pPr>
        <w:spacing w:after="0"/>
        <w:jc w:val="both"/>
        <w:rPr>
          <w:rFonts w:ascii="Times New Roman" w:hAnsi="Times New Roman" w:cs="Times New Roman"/>
          <w:sz w:val="26"/>
          <w:szCs w:val="26"/>
        </w:rPr>
      </w:pPr>
      <w:r w:rsidRPr="00A1426D">
        <w:rPr>
          <w:rFonts w:ascii="Times New Roman" w:hAnsi="Times New Roman" w:cs="Times New Roman"/>
          <w:b/>
          <w:sz w:val="26"/>
          <w:szCs w:val="26"/>
        </w:rPr>
        <w:t>Апрель:</w:t>
      </w:r>
      <w:r w:rsidRPr="00404300">
        <w:rPr>
          <w:rFonts w:ascii="Times New Roman" w:hAnsi="Times New Roman" w:cs="Times New Roman"/>
          <w:sz w:val="26"/>
          <w:szCs w:val="26"/>
        </w:rPr>
        <w:t xml:space="preserve"> отпразднуйте День коренных малочисленных народов России</w:t>
      </w:r>
    </w:p>
    <w:p w:rsidR="00A1426D"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В эту дату можно посвятить время рассказу об этих народах — про их жизненный уклад и промыслы. Всего их 47, согласно </w:t>
      </w:r>
      <w:r w:rsidRPr="00A1426D">
        <w:rPr>
          <w:rFonts w:ascii="Times New Roman" w:hAnsi="Times New Roman" w:cs="Times New Roman"/>
          <w:sz w:val="26"/>
          <w:szCs w:val="26"/>
        </w:rPr>
        <w:t>перечню 2021 года</w:t>
      </w:r>
      <w:r w:rsidRPr="00404300">
        <w:rPr>
          <w:rFonts w:ascii="Times New Roman" w:hAnsi="Times New Roman" w:cs="Times New Roman"/>
          <w:sz w:val="26"/>
          <w:szCs w:val="26"/>
        </w:rPr>
        <w:t>. Вы можете выбрать самые популярные малочисленные народы (не больше десяти) или те, которые популярны именно в вашем регионе. Сделайте свой рассказ более интерактивным, используя стихотворения, загадки и наглядные материалы.</w:t>
      </w:r>
    </w:p>
    <w:p w:rsidR="00404300" w:rsidRPr="00404300" w:rsidRDefault="00404300" w:rsidP="00404300">
      <w:pPr>
        <w:spacing w:after="0"/>
        <w:jc w:val="both"/>
        <w:rPr>
          <w:rFonts w:ascii="Times New Roman" w:hAnsi="Times New Roman" w:cs="Times New Roman"/>
          <w:sz w:val="26"/>
          <w:szCs w:val="26"/>
        </w:rPr>
      </w:pPr>
      <w:r w:rsidRPr="00A1426D">
        <w:rPr>
          <w:rFonts w:ascii="Times New Roman" w:hAnsi="Times New Roman" w:cs="Times New Roman"/>
          <w:b/>
          <w:sz w:val="26"/>
          <w:szCs w:val="26"/>
        </w:rPr>
        <w:t>Май:</w:t>
      </w:r>
      <w:r w:rsidRPr="00404300">
        <w:rPr>
          <w:rFonts w:ascii="Times New Roman" w:hAnsi="Times New Roman" w:cs="Times New Roman"/>
          <w:sz w:val="26"/>
          <w:szCs w:val="26"/>
        </w:rPr>
        <w:t xml:space="preserve"> создайте в детском саду свой мини-музей</w:t>
      </w:r>
    </w:p>
    <w:p w:rsidR="00A1426D" w:rsidRDefault="00A1426D" w:rsidP="00404300">
      <w:pPr>
        <w:spacing w:after="0"/>
        <w:jc w:val="both"/>
        <w:rPr>
          <w:rFonts w:ascii="Times New Roman" w:hAnsi="Times New Roman" w:cs="Times New Roman"/>
          <w:sz w:val="26"/>
          <w:szCs w:val="26"/>
        </w:rPr>
      </w:pPr>
      <w:r>
        <w:rPr>
          <w:rFonts w:ascii="Times New Roman" w:hAnsi="Times New Roman" w:cs="Times New Roman"/>
          <w:sz w:val="26"/>
          <w:szCs w:val="26"/>
        </w:rPr>
        <w:t xml:space="preserve">По возможности </w:t>
      </w:r>
      <w:r w:rsidR="00404300" w:rsidRPr="00404300">
        <w:rPr>
          <w:rFonts w:ascii="Times New Roman" w:hAnsi="Times New Roman" w:cs="Times New Roman"/>
          <w:sz w:val="26"/>
          <w:szCs w:val="26"/>
        </w:rPr>
        <w:t>сходит</w:t>
      </w:r>
      <w:r>
        <w:rPr>
          <w:rFonts w:ascii="Times New Roman" w:hAnsi="Times New Roman" w:cs="Times New Roman"/>
          <w:sz w:val="26"/>
          <w:szCs w:val="26"/>
        </w:rPr>
        <w:t>е</w:t>
      </w:r>
      <w:r w:rsidR="00404300" w:rsidRPr="00404300">
        <w:rPr>
          <w:rFonts w:ascii="Times New Roman" w:hAnsi="Times New Roman" w:cs="Times New Roman"/>
          <w:sz w:val="26"/>
          <w:szCs w:val="26"/>
        </w:rPr>
        <w:t xml:space="preserve"> с детьми в настоящий музей или на тематическую выставку</w:t>
      </w:r>
      <w:proofErr w:type="gramStart"/>
      <w:r w:rsidR="00404300" w:rsidRPr="00404300">
        <w:rPr>
          <w:rFonts w:ascii="Times New Roman" w:hAnsi="Times New Roman" w:cs="Times New Roman"/>
          <w:sz w:val="26"/>
          <w:szCs w:val="26"/>
        </w:rPr>
        <w:t>.</w:t>
      </w:r>
      <w:proofErr w:type="gramEnd"/>
      <w:r w:rsidR="00404300" w:rsidRPr="00404300">
        <w:rPr>
          <w:rFonts w:ascii="Times New Roman" w:hAnsi="Times New Roman" w:cs="Times New Roman"/>
          <w:sz w:val="26"/>
          <w:szCs w:val="26"/>
        </w:rPr>
        <w:t xml:space="preserve"> </w:t>
      </w:r>
      <w:r>
        <w:rPr>
          <w:rFonts w:ascii="Times New Roman" w:hAnsi="Times New Roman" w:cs="Times New Roman"/>
          <w:sz w:val="26"/>
          <w:szCs w:val="26"/>
        </w:rPr>
        <w:t>П</w:t>
      </w:r>
      <w:r w:rsidR="00404300" w:rsidRPr="00404300">
        <w:rPr>
          <w:rFonts w:ascii="Times New Roman" w:hAnsi="Times New Roman" w:cs="Times New Roman"/>
          <w:sz w:val="26"/>
          <w:szCs w:val="26"/>
        </w:rPr>
        <w:t>опросит</w:t>
      </w:r>
      <w:r>
        <w:rPr>
          <w:rFonts w:ascii="Times New Roman" w:hAnsi="Times New Roman" w:cs="Times New Roman"/>
          <w:sz w:val="26"/>
          <w:szCs w:val="26"/>
        </w:rPr>
        <w:t>е</w:t>
      </w:r>
      <w:r w:rsidR="00404300" w:rsidRPr="00404300">
        <w:rPr>
          <w:rFonts w:ascii="Times New Roman" w:hAnsi="Times New Roman" w:cs="Times New Roman"/>
          <w:sz w:val="26"/>
          <w:szCs w:val="26"/>
        </w:rPr>
        <w:t xml:space="preserve"> родителей и родственников на время одолжить </w:t>
      </w:r>
      <w:r>
        <w:rPr>
          <w:rFonts w:ascii="Times New Roman" w:hAnsi="Times New Roman" w:cs="Times New Roman"/>
          <w:sz w:val="26"/>
          <w:szCs w:val="26"/>
        </w:rPr>
        <w:t xml:space="preserve">имеющиеся в семьях </w:t>
      </w:r>
      <w:r w:rsidR="00404300" w:rsidRPr="00404300">
        <w:rPr>
          <w:rFonts w:ascii="Times New Roman" w:hAnsi="Times New Roman" w:cs="Times New Roman"/>
          <w:sz w:val="26"/>
          <w:szCs w:val="26"/>
        </w:rPr>
        <w:t xml:space="preserve"> «драгоценные артефакты»</w:t>
      </w:r>
      <w:r>
        <w:rPr>
          <w:rFonts w:ascii="Times New Roman" w:hAnsi="Times New Roman" w:cs="Times New Roman"/>
          <w:sz w:val="26"/>
          <w:szCs w:val="26"/>
        </w:rPr>
        <w:t xml:space="preserve"> - старинные предметы</w:t>
      </w:r>
      <w:r w:rsidR="00404300" w:rsidRPr="00404300">
        <w:rPr>
          <w:rFonts w:ascii="Times New Roman" w:hAnsi="Times New Roman" w:cs="Times New Roman"/>
          <w:sz w:val="26"/>
          <w:szCs w:val="26"/>
        </w:rPr>
        <w:t>. Дошкольников точно заинтересуют новые необычные</w:t>
      </w:r>
      <w:r>
        <w:rPr>
          <w:rFonts w:ascii="Times New Roman" w:hAnsi="Times New Roman" w:cs="Times New Roman"/>
          <w:sz w:val="26"/>
          <w:szCs w:val="26"/>
        </w:rPr>
        <w:t xml:space="preserve"> экспонаты</w:t>
      </w:r>
      <w:r w:rsidR="00404300" w:rsidRPr="00404300">
        <w:rPr>
          <w:rFonts w:ascii="Times New Roman" w:hAnsi="Times New Roman" w:cs="Times New Roman"/>
          <w:sz w:val="26"/>
          <w:szCs w:val="26"/>
        </w:rPr>
        <w:t xml:space="preserve">! </w:t>
      </w:r>
    </w:p>
    <w:p w:rsidR="00404300" w:rsidRPr="00404300" w:rsidRDefault="00404300" w:rsidP="00404300">
      <w:pPr>
        <w:spacing w:after="0"/>
        <w:jc w:val="both"/>
        <w:rPr>
          <w:rFonts w:ascii="Times New Roman" w:hAnsi="Times New Roman" w:cs="Times New Roman"/>
          <w:sz w:val="26"/>
          <w:szCs w:val="26"/>
        </w:rPr>
      </w:pPr>
      <w:r w:rsidRPr="00A1426D">
        <w:rPr>
          <w:rFonts w:ascii="Times New Roman" w:hAnsi="Times New Roman" w:cs="Times New Roman"/>
          <w:b/>
          <w:sz w:val="26"/>
          <w:szCs w:val="26"/>
        </w:rPr>
        <w:t>Июнь:</w:t>
      </w:r>
      <w:r w:rsidRPr="00404300">
        <w:rPr>
          <w:rFonts w:ascii="Times New Roman" w:hAnsi="Times New Roman" w:cs="Times New Roman"/>
          <w:sz w:val="26"/>
          <w:szCs w:val="26"/>
        </w:rPr>
        <w:t xml:space="preserve"> познакомьте детей с музыкальными инструментами разных народов</w:t>
      </w:r>
    </w:p>
    <w:p w:rsidR="005314C8"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Принесите на </w:t>
      </w:r>
      <w:r w:rsidR="00A1426D">
        <w:rPr>
          <w:rFonts w:ascii="Times New Roman" w:hAnsi="Times New Roman" w:cs="Times New Roman"/>
          <w:sz w:val="26"/>
          <w:szCs w:val="26"/>
        </w:rPr>
        <w:t xml:space="preserve"> занятие </w:t>
      </w:r>
      <w:r w:rsidRPr="00A1426D">
        <w:rPr>
          <w:rFonts w:ascii="Times New Roman" w:hAnsi="Times New Roman" w:cs="Times New Roman"/>
          <w:sz w:val="26"/>
          <w:szCs w:val="26"/>
        </w:rPr>
        <w:t>музыкальные инструменты</w:t>
      </w:r>
      <w:r w:rsidRPr="00404300">
        <w:rPr>
          <w:rFonts w:ascii="Times New Roman" w:hAnsi="Times New Roman" w:cs="Times New Roman"/>
          <w:sz w:val="26"/>
          <w:szCs w:val="26"/>
        </w:rPr>
        <w:t>, характерные для разных народов России, и раздайте их детям. Пусть каждый ребёнок попробует извлечь свою мелодию, а после дайте команду сыграть всем вместе. Дошкольники точно заметят, что музыка звучит гораздо красивее и мощнее, когда все играют в едином ритме. Так и в жизни — когда люди объединяются ради общей цели, она достигается быстрее и эффективнее.</w:t>
      </w:r>
    </w:p>
    <w:p w:rsidR="00404300" w:rsidRPr="00404300" w:rsidRDefault="005314C8" w:rsidP="00404300">
      <w:pPr>
        <w:spacing w:after="0"/>
        <w:jc w:val="both"/>
        <w:rPr>
          <w:rFonts w:ascii="Times New Roman" w:hAnsi="Times New Roman" w:cs="Times New Roman"/>
          <w:sz w:val="26"/>
          <w:szCs w:val="26"/>
        </w:rPr>
      </w:pPr>
      <w:r>
        <w:rPr>
          <w:rFonts w:ascii="Times New Roman" w:hAnsi="Times New Roman" w:cs="Times New Roman"/>
          <w:sz w:val="26"/>
          <w:szCs w:val="26"/>
        </w:rPr>
        <w:t>Или же сделайте музыкальную презентацию, видео со звучащими национальными инструментами</w:t>
      </w:r>
      <w:r w:rsidR="00404300" w:rsidRPr="00404300">
        <w:rPr>
          <w:rFonts w:ascii="Times New Roman" w:hAnsi="Times New Roman" w:cs="Times New Roman"/>
          <w:sz w:val="26"/>
          <w:szCs w:val="26"/>
        </w:rPr>
        <w:br/>
      </w:r>
      <w:r w:rsidR="00404300" w:rsidRPr="005314C8">
        <w:rPr>
          <w:rFonts w:ascii="Times New Roman" w:hAnsi="Times New Roman" w:cs="Times New Roman"/>
          <w:b/>
          <w:sz w:val="26"/>
          <w:szCs w:val="26"/>
        </w:rPr>
        <w:t>Июль:</w:t>
      </w:r>
      <w:r w:rsidR="00404300" w:rsidRPr="00404300">
        <w:rPr>
          <w:rFonts w:ascii="Times New Roman" w:hAnsi="Times New Roman" w:cs="Times New Roman"/>
          <w:sz w:val="26"/>
          <w:szCs w:val="26"/>
        </w:rPr>
        <w:t xml:space="preserve"> устройте тематический </w:t>
      </w:r>
      <w:proofErr w:type="spellStart"/>
      <w:r w:rsidR="00404300" w:rsidRPr="00404300">
        <w:rPr>
          <w:rFonts w:ascii="Times New Roman" w:hAnsi="Times New Roman" w:cs="Times New Roman"/>
          <w:sz w:val="26"/>
          <w:szCs w:val="26"/>
        </w:rPr>
        <w:t>квест</w:t>
      </w:r>
      <w:proofErr w:type="spellEnd"/>
    </w:p>
    <w:p w:rsidR="005314C8" w:rsidRDefault="00404300" w:rsidP="00404300">
      <w:pPr>
        <w:spacing w:after="0"/>
        <w:jc w:val="both"/>
        <w:rPr>
          <w:rFonts w:ascii="Times New Roman" w:hAnsi="Times New Roman" w:cs="Times New Roman"/>
          <w:sz w:val="26"/>
          <w:szCs w:val="26"/>
        </w:rPr>
      </w:pPr>
      <w:proofErr w:type="spellStart"/>
      <w:r w:rsidRPr="00404300">
        <w:rPr>
          <w:rFonts w:ascii="Times New Roman" w:hAnsi="Times New Roman" w:cs="Times New Roman"/>
          <w:sz w:val="26"/>
          <w:szCs w:val="26"/>
        </w:rPr>
        <w:t>Квест</w:t>
      </w:r>
      <w:proofErr w:type="spellEnd"/>
      <w:r w:rsidRPr="00404300">
        <w:rPr>
          <w:rFonts w:ascii="Times New Roman" w:hAnsi="Times New Roman" w:cs="Times New Roman"/>
          <w:sz w:val="26"/>
          <w:szCs w:val="26"/>
        </w:rPr>
        <w:t xml:space="preserve"> — это игра с различными заданиями. Игроки делятся на две команды, каждая из которых пытается пройти </w:t>
      </w:r>
      <w:proofErr w:type="spellStart"/>
      <w:r w:rsidRPr="00404300">
        <w:rPr>
          <w:rFonts w:ascii="Times New Roman" w:hAnsi="Times New Roman" w:cs="Times New Roman"/>
          <w:sz w:val="26"/>
          <w:szCs w:val="26"/>
        </w:rPr>
        <w:t>квест</w:t>
      </w:r>
      <w:proofErr w:type="spellEnd"/>
      <w:r w:rsidRPr="00404300">
        <w:rPr>
          <w:rFonts w:ascii="Times New Roman" w:hAnsi="Times New Roman" w:cs="Times New Roman"/>
          <w:sz w:val="26"/>
          <w:szCs w:val="26"/>
        </w:rPr>
        <w:t xml:space="preserve"> быстрее противника. Эти задания могут быть самыми разными: отгадывание кроссворда или песни</w:t>
      </w:r>
      <w:r w:rsidR="005314C8">
        <w:rPr>
          <w:rFonts w:ascii="Times New Roman" w:hAnsi="Times New Roman" w:cs="Times New Roman"/>
          <w:sz w:val="26"/>
          <w:szCs w:val="26"/>
        </w:rPr>
        <w:t xml:space="preserve"> по </w:t>
      </w:r>
      <w:r w:rsidRPr="00404300">
        <w:rPr>
          <w:rFonts w:ascii="Times New Roman" w:hAnsi="Times New Roman" w:cs="Times New Roman"/>
          <w:sz w:val="26"/>
          <w:szCs w:val="26"/>
        </w:rPr>
        <w:t>отрывку, поиск </w:t>
      </w:r>
      <w:r w:rsidRPr="005314C8">
        <w:rPr>
          <w:rFonts w:ascii="Times New Roman" w:hAnsi="Times New Roman" w:cs="Times New Roman"/>
          <w:sz w:val="26"/>
          <w:szCs w:val="26"/>
        </w:rPr>
        <w:t>предмета</w:t>
      </w:r>
      <w:r w:rsidRPr="00404300">
        <w:rPr>
          <w:rFonts w:ascii="Times New Roman" w:hAnsi="Times New Roman" w:cs="Times New Roman"/>
          <w:sz w:val="26"/>
          <w:szCs w:val="26"/>
        </w:rPr>
        <w:t> или</w:t>
      </w:r>
      <w:r w:rsidR="005314C8">
        <w:rPr>
          <w:rFonts w:ascii="Times New Roman" w:hAnsi="Times New Roman" w:cs="Times New Roman"/>
          <w:sz w:val="26"/>
          <w:szCs w:val="26"/>
        </w:rPr>
        <w:t xml:space="preserve"> </w:t>
      </w:r>
      <w:r w:rsidRPr="00404300">
        <w:rPr>
          <w:rFonts w:ascii="Times New Roman" w:hAnsi="Times New Roman" w:cs="Times New Roman"/>
          <w:sz w:val="26"/>
          <w:szCs w:val="26"/>
        </w:rPr>
        <w:t>преодоление </w:t>
      </w:r>
      <w:r w:rsidRPr="005314C8">
        <w:rPr>
          <w:rFonts w:ascii="Times New Roman" w:hAnsi="Times New Roman" w:cs="Times New Roman"/>
          <w:sz w:val="26"/>
          <w:szCs w:val="26"/>
        </w:rPr>
        <w:t>препятствия</w:t>
      </w:r>
      <w:r w:rsidRPr="00404300">
        <w:rPr>
          <w:rFonts w:ascii="Times New Roman" w:hAnsi="Times New Roman" w:cs="Times New Roman"/>
          <w:sz w:val="26"/>
          <w:szCs w:val="26"/>
        </w:rPr>
        <w:t>. В тематике Года единства народов России можно предложить детям отгадать слово на незнакомом языке, повторить народный танец за ведущей или соотнести </w:t>
      </w:r>
      <w:r w:rsidRPr="005314C8">
        <w:rPr>
          <w:rFonts w:ascii="Times New Roman" w:hAnsi="Times New Roman" w:cs="Times New Roman"/>
          <w:sz w:val="26"/>
          <w:szCs w:val="26"/>
        </w:rPr>
        <w:t>картинки с традиционными костюмами</w:t>
      </w:r>
      <w:r w:rsidRPr="00404300">
        <w:rPr>
          <w:rFonts w:ascii="Times New Roman" w:hAnsi="Times New Roman" w:cs="Times New Roman"/>
          <w:sz w:val="26"/>
          <w:szCs w:val="26"/>
        </w:rPr>
        <w:t> с названием этноса.</w:t>
      </w:r>
    </w:p>
    <w:p w:rsidR="00404300" w:rsidRPr="00404300" w:rsidRDefault="00404300" w:rsidP="00404300">
      <w:pPr>
        <w:spacing w:after="0"/>
        <w:jc w:val="both"/>
        <w:rPr>
          <w:rFonts w:ascii="Times New Roman" w:hAnsi="Times New Roman" w:cs="Times New Roman"/>
          <w:sz w:val="26"/>
          <w:szCs w:val="26"/>
        </w:rPr>
      </w:pPr>
      <w:r w:rsidRPr="005314C8">
        <w:rPr>
          <w:rFonts w:ascii="Times New Roman" w:hAnsi="Times New Roman" w:cs="Times New Roman"/>
          <w:b/>
          <w:sz w:val="26"/>
          <w:szCs w:val="26"/>
        </w:rPr>
        <w:t>Август:</w:t>
      </w:r>
      <w:r w:rsidRPr="00404300">
        <w:rPr>
          <w:rFonts w:ascii="Times New Roman" w:hAnsi="Times New Roman" w:cs="Times New Roman"/>
          <w:sz w:val="26"/>
          <w:szCs w:val="26"/>
        </w:rPr>
        <w:t xml:space="preserve"> сделайте с детьми творческие поделки</w:t>
      </w:r>
    </w:p>
    <w:p w:rsidR="005314C8"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Дети могут смастерить любую поделку на тему единства России либо создать конкретную традиционную игрушку или украшение. </w:t>
      </w:r>
      <w:r w:rsidR="005314C8">
        <w:rPr>
          <w:rFonts w:ascii="Times New Roman" w:hAnsi="Times New Roman" w:cs="Times New Roman"/>
          <w:sz w:val="26"/>
          <w:szCs w:val="26"/>
        </w:rPr>
        <w:t>Как и</w:t>
      </w:r>
      <w:r w:rsidRPr="00404300">
        <w:rPr>
          <w:rFonts w:ascii="Times New Roman" w:hAnsi="Times New Roman" w:cs="Times New Roman"/>
          <w:sz w:val="26"/>
          <w:szCs w:val="26"/>
        </w:rPr>
        <w:t>де</w:t>
      </w:r>
      <w:r w:rsidR="005314C8">
        <w:rPr>
          <w:rFonts w:ascii="Times New Roman" w:hAnsi="Times New Roman" w:cs="Times New Roman"/>
          <w:sz w:val="26"/>
          <w:szCs w:val="26"/>
        </w:rPr>
        <w:t>я</w:t>
      </w:r>
      <w:r w:rsidRPr="00404300">
        <w:rPr>
          <w:rFonts w:ascii="Times New Roman" w:hAnsi="Times New Roman" w:cs="Times New Roman"/>
          <w:sz w:val="26"/>
          <w:szCs w:val="26"/>
        </w:rPr>
        <w:t xml:space="preserve"> — изготовление кукол </w:t>
      </w:r>
      <w:proofErr w:type="spellStart"/>
      <w:r w:rsidRPr="00404300">
        <w:rPr>
          <w:rFonts w:ascii="Times New Roman" w:hAnsi="Times New Roman" w:cs="Times New Roman"/>
          <w:sz w:val="26"/>
          <w:szCs w:val="26"/>
        </w:rPr>
        <w:t>Мартинки</w:t>
      </w:r>
      <w:proofErr w:type="spellEnd"/>
      <w:r w:rsidRPr="00404300">
        <w:rPr>
          <w:rFonts w:ascii="Times New Roman" w:hAnsi="Times New Roman" w:cs="Times New Roman"/>
          <w:sz w:val="26"/>
          <w:szCs w:val="26"/>
        </w:rPr>
        <w:t xml:space="preserve"> и </w:t>
      </w:r>
      <w:proofErr w:type="spellStart"/>
      <w:r w:rsidRPr="00404300">
        <w:rPr>
          <w:rFonts w:ascii="Times New Roman" w:hAnsi="Times New Roman" w:cs="Times New Roman"/>
          <w:sz w:val="26"/>
          <w:szCs w:val="26"/>
        </w:rPr>
        <w:t>Акани</w:t>
      </w:r>
      <w:proofErr w:type="spellEnd"/>
      <w:r w:rsidRPr="00404300">
        <w:rPr>
          <w:rFonts w:ascii="Times New Roman" w:hAnsi="Times New Roman" w:cs="Times New Roman"/>
          <w:sz w:val="26"/>
          <w:szCs w:val="26"/>
        </w:rPr>
        <w:t xml:space="preserve">. Они наглядно показывают различия между южными и северными народами России, но одинаково олицетворяют доброту и жизнерадостность, что учит детей толерантности и дружелюбности. </w:t>
      </w:r>
      <w:proofErr w:type="spellStart"/>
      <w:r w:rsidRPr="00404300">
        <w:rPr>
          <w:rFonts w:ascii="Times New Roman" w:hAnsi="Times New Roman" w:cs="Times New Roman"/>
          <w:sz w:val="26"/>
          <w:szCs w:val="26"/>
        </w:rPr>
        <w:t>Мартинка</w:t>
      </w:r>
      <w:proofErr w:type="spellEnd"/>
      <w:r w:rsidRPr="00404300">
        <w:rPr>
          <w:rFonts w:ascii="Times New Roman" w:hAnsi="Times New Roman" w:cs="Times New Roman"/>
          <w:sz w:val="26"/>
          <w:szCs w:val="26"/>
        </w:rPr>
        <w:t xml:space="preserve"> изготавливается из тонкой пряжи, а </w:t>
      </w:r>
      <w:proofErr w:type="spellStart"/>
      <w:r w:rsidRPr="00404300">
        <w:rPr>
          <w:rFonts w:ascii="Times New Roman" w:hAnsi="Times New Roman" w:cs="Times New Roman"/>
          <w:sz w:val="26"/>
          <w:szCs w:val="26"/>
        </w:rPr>
        <w:t>Акань</w:t>
      </w:r>
      <w:proofErr w:type="spellEnd"/>
      <w:r w:rsidRPr="00404300">
        <w:rPr>
          <w:rFonts w:ascii="Times New Roman" w:hAnsi="Times New Roman" w:cs="Times New Roman"/>
          <w:sz w:val="26"/>
          <w:szCs w:val="26"/>
        </w:rPr>
        <w:t xml:space="preserve"> — из плотной ткани и меха.</w:t>
      </w:r>
    </w:p>
    <w:p w:rsidR="00404300" w:rsidRPr="00404300" w:rsidRDefault="00404300" w:rsidP="00404300">
      <w:pPr>
        <w:spacing w:after="0"/>
        <w:jc w:val="both"/>
        <w:rPr>
          <w:rFonts w:ascii="Times New Roman" w:hAnsi="Times New Roman" w:cs="Times New Roman"/>
          <w:sz w:val="26"/>
          <w:szCs w:val="26"/>
        </w:rPr>
      </w:pPr>
      <w:r w:rsidRPr="005314C8">
        <w:rPr>
          <w:rFonts w:ascii="Times New Roman" w:hAnsi="Times New Roman" w:cs="Times New Roman"/>
          <w:b/>
          <w:sz w:val="26"/>
          <w:szCs w:val="26"/>
        </w:rPr>
        <w:t>Сентябрь:</w:t>
      </w:r>
      <w:r w:rsidRPr="00404300">
        <w:rPr>
          <w:rFonts w:ascii="Times New Roman" w:hAnsi="Times New Roman" w:cs="Times New Roman"/>
          <w:sz w:val="26"/>
          <w:szCs w:val="26"/>
        </w:rPr>
        <w:t xml:space="preserve"> отпразднуйте День языков народов России</w:t>
      </w:r>
    </w:p>
    <w:p w:rsidR="00404300" w:rsidRPr="00404300"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Каждый день перед сонным часом включайте детям колыбельные на разных языках — чувашском, аварском, якутском и других — и донесите до них мысль о том, что все </w:t>
      </w:r>
      <w:r w:rsidRPr="00404300">
        <w:rPr>
          <w:rFonts w:ascii="Times New Roman" w:hAnsi="Times New Roman" w:cs="Times New Roman"/>
          <w:sz w:val="26"/>
          <w:szCs w:val="26"/>
        </w:rPr>
        <w:lastRenderedPageBreak/>
        <w:t>колыбельные одинаково ласковые и приятные, ведь они говорят об одном и том же, но разными словами, — о любви. Каждая мать, вне зависимости от национальности, любит своего ребёнка и желает ему только добра, и это объединяет всех россиян друг с другом.</w:t>
      </w:r>
      <w:r w:rsidRPr="00404300">
        <w:rPr>
          <w:rFonts w:ascii="Times New Roman" w:hAnsi="Times New Roman" w:cs="Times New Roman"/>
          <w:sz w:val="26"/>
          <w:szCs w:val="26"/>
        </w:rPr>
        <w:br/>
      </w:r>
      <w:r w:rsidRPr="005314C8">
        <w:rPr>
          <w:rFonts w:ascii="Times New Roman" w:hAnsi="Times New Roman" w:cs="Times New Roman"/>
          <w:b/>
          <w:sz w:val="26"/>
          <w:szCs w:val="26"/>
        </w:rPr>
        <w:t>Октябрь:</w:t>
      </w:r>
      <w:r w:rsidRPr="00404300">
        <w:rPr>
          <w:rFonts w:ascii="Times New Roman" w:hAnsi="Times New Roman" w:cs="Times New Roman"/>
          <w:sz w:val="26"/>
          <w:szCs w:val="26"/>
        </w:rPr>
        <w:t xml:space="preserve"> обновите оформление патриотического уголка</w:t>
      </w:r>
    </w:p>
    <w:p w:rsidR="00404300" w:rsidRPr="00404300" w:rsidRDefault="00404300" w:rsidP="00404300">
      <w:pPr>
        <w:spacing w:after="0"/>
        <w:jc w:val="both"/>
        <w:rPr>
          <w:rFonts w:ascii="Times New Roman" w:hAnsi="Times New Roman" w:cs="Times New Roman"/>
          <w:sz w:val="26"/>
          <w:szCs w:val="26"/>
        </w:rPr>
      </w:pPr>
      <w:r w:rsidRPr="00404300">
        <w:rPr>
          <w:rFonts w:ascii="Times New Roman" w:hAnsi="Times New Roman" w:cs="Times New Roman"/>
          <w:sz w:val="26"/>
          <w:szCs w:val="26"/>
        </w:rPr>
        <w:t xml:space="preserve">Добавьте в ваш патриотический уголок </w:t>
      </w:r>
      <w:proofErr w:type="gramStart"/>
      <w:r w:rsidRPr="00404300">
        <w:rPr>
          <w:rFonts w:ascii="Times New Roman" w:hAnsi="Times New Roman" w:cs="Times New Roman"/>
          <w:sz w:val="26"/>
          <w:szCs w:val="26"/>
        </w:rPr>
        <w:t>побольше</w:t>
      </w:r>
      <w:proofErr w:type="gramEnd"/>
      <w:r w:rsidRPr="00404300">
        <w:rPr>
          <w:rFonts w:ascii="Times New Roman" w:hAnsi="Times New Roman" w:cs="Times New Roman"/>
          <w:sz w:val="26"/>
          <w:szCs w:val="26"/>
        </w:rPr>
        <w:t xml:space="preserve"> культурного разнообразия. </w:t>
      </w:r>
      <w:proofErr w:type="gramStart"/>
      <w:r w:rsidRPr="00404300">
        <w:rPr>
          <w:rFonts w:ascii="Times New Roman" w:hAnsi="Times New Roman" w:cs="Times New Roman"/>
          <w:sz w:val="26"/>
          <w:szCs w:val="26"/>
        </w:rPr>
        <w:t>Повесьте </w:t>
      </w:r>
      <w:hyperlink r:id="rId5" w:history="1">
        <w:r w:rsidRPr="009717E6">
          <w:rPr>
            <w:rStyle w:val="a4"/>
            <w:rFonts w:ascii="Times New Roman" w:hAnsi="Times New Roman" w:cs="Times New Roman"/>
            <w:color w:val="auto"/>
            <w:sz w:val="26"/>
            <w:szCs w:val="26"/>
            <w:u w:val="none"/>
          </w:rPr>
          <w:t>стенд «Нар</w:t>
        </w:r>
        <w:r w:rsidRPr="009717E6">
          <w:rPr>
            <w:rStyle w:val="a4"/>
            <w:rFonts w:ascii="Times New Roman" w:hAnsi="Times New Roman" w:cs="Times New Roman"/>
            <w:color w:val="auto"/>
            <w:sz w:val="26"/>
            <w:szCs w:val="26"/>
            <w:u w:val="none"/>
          </w:rPr>
          <w:t>о</w:t>
        </w:r>
        <w:r w:rsidRPr="009717E6">
          <w:rPr>
            <w:rStyle w:val="a4"/>
            <w:rFonts w:ascii="Times New Roman" w:hAnsi="Times New Roman" w:cs="Times New Roman"/>
            <w:color w:val="auto"/>
            <w:sz w:val="26"/>
            <w:szCs w:val="26"/>
            <w:u w:val="none"/>
          </w:rPr>
          <w:t>ды России»</w:t>
        </w:r>
      </w:hyperlink>
      <w:r w:rsidRPr="00404300">
        <w:rPr>
          <w:rFonts w:ascii="Times New Roman" w:hAnsi="Times New Roman" w:cs="Times New Roman"/>
          <w:sz w:val="26"/>
          <w:szCs w:val="26"/>
        </w:rPr>
        <w:t>, тематические поделки, которые дети успели сделать за год, закрепите карту России, на которой отмечены основные регионы и этносы, или флаг города, в котором находится ваш детский сад.</w:t>
      </w:r>
      <w:proofErr w:type="gramEnd"/>
      <w:r w:rsidRPr="00404300">
        <w:rPr>
          <w:rFonts w:ascii="Times New Roman" w:hAnsi="Times New Roman" w:cs="Times New Roman"/>
          <w:sz w:val="26"/>
          <w:szCs w:val="26"/>
        </w:rPr>
        <w:t xml:space="preserve"> Дошкольники должны понять, что культура нашей страны — это не только государственные российские символы, но и традиционные элементы разных народов, которые здесь проживают.</w:t>
      </w:r>
      <w:r w:rsidRPr="00404300">
        <w:rPr>
          <w:rFonts w:ascii="Times New Roman" w:hAnsi="Times New Roman" w:cs="Times New Roman"/>
          <w:sz w:val="26"/>
          <w:szCs w:val="26"/>
        </w:rPr>
        <w:br/>
      </w:r>
      <w:r w:rsidRPr="00260329">
        <w:rPr>
          <w:rFonts w:ascii="Times New Roman" w:hAnsi="Times New Roman" w:cs="Times New Roman"/>
          <w:b/>
          <w:sz w:val="26"/>
          <w:szCs w:val="26"/>
        </w:rPr>
        <w:t>Ноябрь:</w:t>
      </w:r>
      <w:r w:rsidRPr="00404300">
        <w:rPr>
          <w:rFonts w:ascii="Times New Roman" w:hAnsi="Times New Roman" w:cs="Times New Roman"/>
          <w:sz w:val="26"/>
          <w:szCs w:val="26"/>
        </w:rPr>
        <w:t xml:space="preserve"> отпразднуйте День народного единства</w:t>
      </w:r>
    </w:p>
    <w:p w:rsidR="009717E6" w:rsidRPr="00260329" w:rsidRDefault="009717E6" w:rsidP="00260329">
      <w:pPr>
        <w:spacing w:after="0"/>
        <w:jc w:val="both"/>
        <w:rPr>
          <w:rFonts w:ascii="Times New Roman" w:hAnsi="Times New Roman" w:cs="Times New Roman"/>
          <w:sz w:val="26"/>
          <w:szCs w:val="26"/>
        </w:rPr>
      </w:pPr>
      <w:r w:rsidRPr="00260329">
        <w:rPr>
          <w:rFonts w:ascii="Times New Roman" w:hAnsi="Times New Roman" w:cs="Times New Roman"/>
          <w:sz w:val="26"/>
          <w:szCs w:val="26"/>
        </w:rPr>
        <w:t>Б</w:t>
      </w:r>
      <w:r w:rsidR="00404300" w:rsidRPr="00260329">
        <w:rPr>
          <w:rFonts w:ascii="Times New Roman" w:hAnsi="Times New Roman" w:cs="Times New Roman"/>
          <w:sz w:val="26"/>
          <w:szCs w:val="26"/>
        </w:rPr>
        <w:t>еседа об истории праздника, знакомство с культурой основных</w:t>
      </w:r>
      <w:r w:rsidRPr="00260329">
        <w:rPr>
          <w:rFonts w:ascii="Times New Roman" w:hAnsi="Times New Roman" w:cs="Times New Roman"/>
          <w:sz w:val="26"/>
          <w:szCs w:val="26"/>
        </w:rPr>
        <w:t xml:space="preserve"> </w:t>
      </w:r>
      <w:r w:rsidR="00404300" w:rsidRPr="00260329">
        <w:rPr>
          <w:rFonts w:ascii="Times New Roman" w:hAnsi="Times New Roman" w:cs="Times New Roman"/>
          <w:sz w:val="26"/>
          <w:szCs w:val="26"/>
        </w:rPr>
        <w:t>этносов, готовка национальных блюд, проведение мастер-классов, выставка рисунков, </w:t>
      </w:r>
      <w:proofErr w:type="spellStart"/>
      <w:r w:rsidR="00404300" w:rsidRPr="00260329">
        <w:rPr>
          <w:rFonts w:ascii="Times New Roman" w:hAnsi="Times New Roman" w:cs="Times New Roman"/>
          <w:sz w:val="26"/>
          <w:szCs w:val="26"/>
        </w:rPr>
        <w:t>квест</w:t>
      </w:r>
      <w:proofErr w:type="spellEnd"/>
      <w:r w:rsidR="00404300" w:rsidRPr="00260329">
        <w:rPr>
          <w:rFonts w:ascii="Times New Roman" w:hAnsi="Times New Roman" w:cs="Times New Roman"/>
          <w:sz w:val="26"/>
          <w:szCs w:val="26"/>
        </w:rPr>
        <w:t xml:space="preserve"> и народные игры. </w:t>
      </w:r>
    </w:p>
    <w:p w:rsidR="00260329" w:rsidRDefault="009717E6" w:rsidP="00260329">
      <w:pPr>
        <w:spacing w:after="0"/>
        <w:jc w:val="both"/>
        <w:rPr>
          <w:rFonts w:ascii="Times New Roman" w:hAnsi="Times New Roman" w:cs="Times New Roman"/>
          <w:sz w:val="26"/>
          <w:szCs w:val="26"/>
        </w:rPr>
      </w:pPr>
      <w:r w:rsidRPr="00260329">
        <w:rPr>
          <w:rFonts w:ascii="Times New Roman" w:hAnsi="Times New Roman" w:cs="Times New Roman"/>
          <w:sz w:val="26"/>
          <w:szCs w:val="26"/>
        </w:rPr>
        <w:t>Вот несколько простых идей:</w:t>
      </w:r>
    </w:p>
    <w:p w:rsidR="00260329" w:rsidRDefault="009717E6" w:rsidP="00260329">
      <w:pPr>
        <w:spacing w:after="0"/>
        <w:jc w:val="both"/>
        <w:rPr>
          <w:rFonts w:ascii="Times New Roman" w:hAnsi="Times New Roman" w:cs="Times New Roman"/>
          <w:sz w:val="26"/>
          <w:szCs w:val="26"/>
        </w:rPr>
      </w:pPr>
      <w:r w:rsidRPr="00260329">
        <w:rPr>
          <w:rFonts w:ascii="Times New Roman" w:hAnsi="Times New Roman" w:cs="Times New Roman"/>
          <w:sz w:val="26"/>
          <w:szCs w:val="26"/>
        </w:rPr>
        <w:t>1. Композиция из «детских ладошек». Пусть каждый ребёнок обведёт свою руку карандашом на бумаге и вырежет получившуюся фигуру. Далее вы можете создать из этих бумажных ладошек любую композицию — дерево, голубя или солнышко. Используйте разноцветную бумагу или цвета российского флага, чтобы поделка получилась яркой и красивой.</w:t>
      </w:r>
    </w:p>
    <w:p w:rsidR="00260329" w:rsidRDefault="009717E6" w:rsidP="00260329">
      <w:pPr>
        <w:spacing w:after="0"/>
        <w:jc w:val="both"/>
        <w:rPr>
          <w:rFonts w:ascii="Times New Roman" w:hAnsi="Times New Roman" w:cs="Times New Roman"/>
          <w:sz w:val="26"/>
          <w:szCs w:val="26"/>
        </w:rPr>
      </w:pPr>
      <w:r w:rsidRPr="00260329">
        <w:rPr>
          <w:rFonts w:ascii="Times New Roman" w:hAnsi="Times New Roman" w:cs="Times New Roman"/>
          <w:sz w:val="26"/>
          <w:szCs w:val="26"/>
        </w:rPr>
        <w:t xml:space="preserve">2. «Дружные человечки». Попросите детей нарисовать разных человечков. Это могут быть обычные люди или в традиционных костюмах. Затем нарисуйте планету Земля. </w:t>
      </w:r>
      <w:proofErr w:type="spellStart"/>
      <w:r w:rsidRPr="00260329">
        <w:rPr>
          <w:rFonts w:ascii="Times New Roman" w:hAnsi="Times New Roman" w:cs="Times New Roman"/>
          <w:sz w:val="26"/>
          <w:szCs w:val="26"/>
        </w:rPr>
        <w:t>Вырежите</w:t>
      </w:r>
      <w:proofErr w:type="spellEnd"/>
      <w:r w:rsidRPr="00260329">
        <w:rPr>
          <w:rFonts w:ascii="Times New Roman" w:hAnsi="Times New Roman" w:cs="Times New Roman"/>
          <w:sz w:val="26"/>
          <w:szCs w:val="26"/>
        </w:rPr>
        <w:t xml:space="preserve"> человечков и планету и создайте с ними единую композицию — чтобы люди окружали Землю.</w:t>
      </w:r>
    </w:p>
    <w:p w:rsidR="00404300" w:rsidRPr="00404300" w:rsidRDefault="009717E6" w:rsidP="00404300">
      <w:pPr>
        <w:spacing w:after="0"/>
        <w:jc w:val="both"/>
        <w:rPr>
          <w:rFonts w:ascii="Times New Roman" w:hAnsi="Times New Roman" w:cs="Times New Roman"/>
          <w:sz w:val="26"/>
          <w:szCs w:val="26"/>
        </w:rPr>
      </w:pPr>
      <w:r w:rsidRPr="00260329">
        <w:rPr>
          <w:rFonts w:ascii="Times New Roman" w:hAnsi="Times New Roman" w:cs="Times New Roman"/>
          <w:sz w:val="26"/>
          <w:szCs w:val="26"/>
        </w:rPr>
        <w:t>3. Открытка с сердцем. Возьмите лист А</w:t>
      </w:r>
      <w:proofErr w:type="gramStart"/>
      <w:r w:rsidRPr="00260329">
        <w:rPr>
          <w:rFonts w:ascii="Times New Roman" w:hAnsi="Times New Roman" w:cs="Times New Roman"/>
          <w:sz w:val="26"/>
          <w:szCs w:val="26"/>
        </w:rPr>
        <w:t>4</w:t>
      </w:r>
      <w:proofErr w:type="gramEnd"/>
      <w:r w:rsidRPr="00260329">
        <w:rPr>
          <w:rFonts w:ascii="Times New Roman" w:hAnsi="Times New Roman" w:cs="Times New Roman"/>
          <w:sz w:val="26"/>
          <w:szCs w:val="26"/>
        </w:rPr>
        <w:t xml:space="preserve"> и сложите его пополам. Одну из половинок сложите ещё раз пополам и вырежьте на ней сердце. На другой половинке нарисуйте флаг России. Затем разверните лист и снова сложите его пополам, </w:t>
      </w:r>
      <w:proofErr w:type="gramStart"/>
      <w:r w:rsidRPr="00260329">
        <w:rPr>
          <w:rFonts w:ascii="Times New Roman" w:hAnsi="Times New Roman" w:cs="Times New Roman"/>
          <w:sz w:val="26"/>
          <w:szCs w:val="26"/>
        </w:rPr>
        <w:t>приклеив половинки друг к</w:t>
      </w:r>
      <w:proofErr w:type="gramEnd"/>
      <w:r w:rsidRPr="00260329">
        <w:rPr>
          <w:rFonts w:ascii="Times New Roman" w:hAnsi="Times New Roman" w:cs="Times New Roman"/>
          <w:sz w:val="26"/>
          <w:szCs w:val="26"/>
        </w:rPr>
        <w:t xml:space="preserve"> другу. Флаг РФ должен быть виден сквозь дырочку в форме сердца. Можете украсить открытку по своему желанию, а также добавить подпись «С Днём народного единства!».</w:t>
      </w:r>
      <w:r w:rsidR="00404300" w:rsidRPr="00260329">
        <w:rPr>
          <w:rFonts w:ascii="Times New Roman" w:hAnsi="Times New Roman" w:cs="Times New Roman"/>
          <w:sz w:val="26"/>
          <w:szCs w:val="26"/>
        </w:rPr>
        <w:br/>
      </w:r>
      <w:r w:rsidR="00404300" w:rsidRPr="00260329">
        <w:rPr>
          <w:rFonts w:ascii="Times New Roman" w:hAnsi="Times New Roman" w:cs="Times New Roman"/>
          <w:b/>
          <w:sz w:val="26"/>
          <w:szCs w:val="26"/>
        </w:rPr>
        <w:t>Декабрь:</w:t>
      </w:r>
      <w:r w:rsidR="00404300" w:rsidRPr="00404300">
        <w:rPr>
          <w:rFonts w:ascii="Times New Roman" w:hAnsi="Times New Roman" w:cs="Times New Roman"/>
          <w:sz w:val="26"/>
          <w:szCs w:val="26"/>
        </w:rPr>
        <w:t xml:space="preserve"> проведите концерт и подведите итоги</w:t>
      </w:r>
    </w:p>
    <w:p w:rsidR="001D58D9" w:rsidRPr="00404300" w:rsidRDefault="00260329" w:rsidP="00404300">
      <w:pPr>
        <w:spacing w:after="0"/>
        <w:jc w:val="both"/>
        <w:rPr>
          <w:rFonts w:ascii="Times New Roman" w:hAnsi="Times New Roman" w:cs="Times New Roman"/>
          <w:sz w:val="26"/>
          <w:szCs w:val="26"/>
        </w:rPr>
      </w:pPr>
      <w:r>
        <w:rPr>
          <w:rFonts w:ascii="Times New Roman" w:hAnsi="Times New Roman" w:cs="Times New Roman"/>
          <w:sz w:val="26"/>
          <w:szCs w:val="26"/>
        </w:rPr>
        <w:t>М</w:t>
      </w:r>
      <w:r w:rsidR="00404300" w:rsidRPr="00404300">
        <w:rPr>
          <w:rFonts w:ascii="Times New Roman" w:hAnsi="Times New Roman" w:cs="Times New Roman"/>
          <w:sz w:val="26"/>
          <w:szCs w:val="26"/>
        </w:rPr>
        <w:t>ож</w:t>
      </w:r>
      <w:r>
        <w:rPr>
          <w:rFonts w:ascii="Times New Roman" w:hAnsi="Times New Roman" w:cs="Times New Roman"/>
          <w:sz w:val="26"/>
          <w:szCs w:val="26"/>
        </w:rPr>
        <w:t>но</w:t>
      </w:r>
      <w:r w:rsidR="00404300" w:rsidRPr="00404300">
        <w:rPr>
          <w:rFonts w:ascii="Times New Roman" w:hAnsi="Times New Roman" w:cs="Times New Roman"/>
          <w:sz w:val="26"/>
          <w:szCs w:val="26"/>
        </w:rPr>
        <w:t xml:space="preserve"> провести классический концерт с народными песнями, танцами и стихотворениями. Или же подготовить настоящее театральное представление! Например, про то, как добрая волшебница собирает все этносы России вместе, чтобы победить злого колдуна. Либо поставьте инсценировку любой народной сказки, которая больше всего понравилась вашим детям из </w:t>
      </w:r>
      <w:proofErr w:type="gramStart"/>
      <w:r w:rsidR="00404300" w:rsidRPr="00404300">
        <w:rPr>
          <w:rFonts w:ascii="Times New Roman" w:hAnsi="Times New Roman" w:cs="Times New Roman"/>
          <w:sz w:val="26"/>
          <w:szCs w:val="26"/>
        </w:rPr>
        <w:t>услышанных</w:t>
      </w:r>
      <w:proofErr w:type="gramEnd"/>
      <w:r w:rsidR="00404300" w:rsidRPr="00404300">
        <w:rPr>
          <w:rFonts w:ascii="Times New Roman" w:hAnsi="Times New Roman" w:cs="Times New Roman"/>
          <w:sz w:val="26"/>
          <w:szCs w:val="26"/>
        </w:rPr>
        <w:t xml:space="preserve"> за год. </w:t>
      </w:r>
    </w:p>
    <w:sectPr w:rsidR="001D58D9" w:rsidRPr="00404300" w:rsidSect="00404300">
      <w:pgSz w:w="11906" w:h="16838"/>
      <w:pgMar w:top="1134"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20AAF"/>
    <w:multiLevelType w:val="hybridMultilevel"/>
    <w:tmpl w:val="658C1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2B5C8D"/>
    <w:multiLevelType w:val="multilevel"/>
    <w:tmpl w:val="976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AB224D"/>
    <w:multiLevelType w:val="multilevel"/>
    <w:tmpl w:val="4A6E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100BF6"/>
    <w:multiLevelType w:val="multilevel"/>
    <w:tmpl w:val="033A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6A47"/>
    <w:rsid w:val="001D58D9"/>
    <w:rsid w:val="001E1F5B"/>
    <w:rsid w:val="001E6A47"/>
    <w:rsid w:val="00260329"/>
    <w:rsid w:val="00404300"/>
    <w:rsid w:val="004C5131"/>
    <w:rsid w:val="004E2E94"/>
    <w:rsid w:val="005314C8"/>
    <w:rsid w:val="007B502F"/>
    <w:rsid w:val="00886C05"/>
    <w:rsid w:val="009717E6"/>
    <w:rsid w:val="009B1041"/>
    <w:rsid w:val="00A1426D"/>
    <w:rsid w:val="00A451D2"/>
    <w:rsid w:val="00A73DB4"/>
    <w:rsid w:val="00AC2624"/>
    <w:rsid w:val="00D05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8D9"/>
  </w:style>
  <w:style w:type="paragraph" w:styleId="2">
    <w:name w:val="heading 2"/>
    <w:basedOn w:val="a"/>
    <w:link w:val="20"/>
    <w:uiPriority w:val="9"/>
    <w:qFormat/>
    <w:rsid w:val="001E6A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043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6A47"/>
    <w:rPr>
      <w:rFonts w:ascii="Times New Roman" w:eastAsia="Times New Roman" w:hAnsi="Times New Roman" w:cs="Times New Roman"/>
      <w:b/>
      <w:bCs/>
      <w:sz w:val="36"/>
      <w:szCs w:val="36"/>
      <w:lang w:eastAsia="ru-RU"/>
    </w:rPr>
  </w:style>
  <w:style w:type="character" w:styleId="a3">
    <w:name w:val="Strong"/>
    <w:basedOn w:val="a0"/>
    <w:uiPriority w:val="22"/>
    <w:qFormat/>
    <w:rsid w:val="001E6A47"/>
    <w:rPr>
      <w:b/>
      <w:bCs/>
    </w:rPr>
  </w:style>
  <w:style w:type="character" w:styleId="a4">
    <w:name w:val="Hyperlink"/>
    <w:basedOn w:val="a0"/>
    <w:uiPriority w:val="99"/>
    <w:unhideWhenUsed/>
    <w:rsid w:val="00886C05"/>
    <w:rPr>
      <w:color w:val="0000FF"/>
      <w:u w:val="single"/>
    </w:rPr>
  </w:style>
  <w:style w:type="paragraph" w:styleId="a5">
    <w:name w:val="Normal (Web)"/>
    <w:basedOn w:val="a"/>
    <w:uiPriority w:val="99"/>
    <w:semiHidden/>
    <w:unhideWhenUsed/>
    <w:rsid w:val="00AC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04300"/>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4043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4300"/>
    <w:rPr>
      <w:rFonts w:ascii="Tahoma" w:hAnsi="Tahoma" w:cs="Tahoma"/>
      <w:sz w:val="16"/>
      <w:szCs w:val="16"/>
    </w:rPr>
  </w:style>
  <w:style w:type="paragraph" w:customStyle="1" w:styleId="TableParagraph">
    <w:name w:val="Table Paragraph"/>
    <w:basedOn w:val="a"/>
    <w:uiPriority w:val="1"/>
    <w:qFormat/>
    <w:rsid w:val="00404300"/>
    <w:pPr>
      <w:widowControl w:val="0"/>
      <w:autoSpaceDE w:val="0"/>
      <w:autoSpaceDN w:val="0"/>
      <w:spacing w:before="124" w:after="0" w:line="240" w:lineRule="auto"/>
      <w:ind w:left="85"/>
    </w:pPr>
    <w:rPr>
      <w:rFonts w:ascii="Times New Roman" w:eastAsia="Times New Roman" w:hAnsi="Times New Roman" w:cs="Times New Roman"/>
    </w:rPr>
  </w:style>
  <w:style w:type="paragraph" w:styleId="a8">
    <w:name w:val="List Paragraph"/>
    <w:basedOn w:val="a"/>
    <w:uiPriority w:val="34"/>
    <w:qFormat/>
    <w:rsid w:val="00404300"/>
    <w:pPr>
      <w:ind w:left="720"/>
      <w:contextualSpacing/>
    </w:pPr>
  </w:style>
  <w:style w:type="character" w:styleId="a9">
    <w:name w:val="FollowedHyperlink"/>
    <w:basedOn w:val="a0"/>
    <w:uiPriority w:val="99"/>
    <w:semiHidden/>
    <w:unhideWhenUsed/>
    <w:rsid w:val="00A1426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66095371">
      <w:bodyDiv w:val="1"/>
      <w:marLeft w:val="0"/>
      <w:marRight w:val="0"/>
      <w:marTop w:val="0"/>
      <w:marBottom w:val="0"/>
      <w:divBdr>
        <w:top w:val="none" w:sz="0" w:space="0" w:color="auto"/>
        <w:left w:val="none" w:sz="0" w:space="0" w:color="auto"/>
        <w:bottom w:val="none" w:sz="0" w:space="0" w:color="auto"/>
        <w:right w:val="none" w:sz="0" w:space="0" w:color="auto"/>
      </w:divBdr>
      <w:divsChild>
        <w:div w:id="1532762154">
          <w:marLeft w:val="0"/>
          <w:marRight w:val="0"/>
          <w:marTop w:val="200"/>
          <w:marBottom w:val="0"/>
          <w:divBdr>
            <w:top w:val="none" w:sz="0" w:space="0" w:color="auto"/>
            <w:left w:val="none" w:sz="0" w:space="0" w:color="auto"/>
            <w:bottom w:val="none" w:sz="0" w:space="0" w:color="auto"/>
            <w:right w:val="none" w:sz="0" w:space="0" w:color="auto"/>
          </w:divBdr>
        </w:div>
        <w:div w:id="620652325">
          <w:marLeft w:val="0"/>
          <w:marRight w:val="0"/>
          <w:marTop w:val="200"/>
          <w:marBottom w:val="0"/>
          <w:divBdr>
            <w:top w:val="none" w:sz="0" w:space="0" w:color="auto"/>
            <w:left w:val="none" w:sz="0" w:space="0" w:color="auto"/>
            <w:bottom w:val="none" w:sz="0" w:space="0" w:color="auto"/>
            <w:right w:val="none" w:sz="0" w:space="0" w:color="auto"/>
          </w:divBdr>
        </w:div>
      </w:divsChild>
    </w:div>
    <w:div w:id="719599915">
      <w:bodyDiv w:val="1"/>
      <w:marLeft w:val="0"/>
      <w:marRight w:val="0"/>
      <w:marTop w:val="0"/>
      <w:marBottom w:val="0"/>
      <w:divBdr>
        <w:top w:val="none" w:sz="0" w:space="0" w:color="auto"/>
        <w:left w:val="none" w:sz="0" w:space="0" w:color="auto"/>
        <w:bottom w:val="none" w:sz="0" w:space="0" w:color="auto"/>
        <w:right w:val="none" w:sz="0" w:space="0" w:color="auto"/>
      </w:divBdr>
      <w:divsChild>
        <w:div w:id="1648314034">
          <w:marLeft w:val="0"/>
          <w:marRight w:val="0"/>
          <w:marTop w:val="200"/>
          <w:marBottom w:val="0"/>
          <w:divBdr>
            <w:top w:val="none" w:sz="0" w:space="0" w:color="auto"/>
            <w:left w:val="none" w:sz="0" w:space="0" w:color="auto"/>
            <w:bottom w:val="none" w:sz="0" w:space="0" w:color="auto"/>
            <w:right w:val="none" w:sz="0" w:space="0" w:color="auto"/>
          </w:divBdr>
        </w:div>
        <w:div w:id="1224828169">
          <w:marLeft w:val="0"/>
          <w:marRight w:val="0"/>
          <w:marTop w:val="200"/>
          <w:marBottom w:val="0"/>
          <w:divBdr>
            <w:top w:val="none" w:sz="0" w:space="0" w:color="auto"/>
            <w:left w:val="none" w:sz="0" w:space="0" w:color="auto"/>
            <w:bottom w:val="none" w:sz="0" w:space="0" w:color="auto"/>
            <w:right w:val="none" w:sz="0" w:space="0" w:color="auto"/>
          </w:divBdr>
        </w:div>
      </w:divsChild>
    </w:div>
    <w:div w:id="892429296">
      <w:bodyDiv w:val="1"/>
      <w:marLeft w:val="0"/>
      <w:marRight w:val="0"/>
      <w:marTop w:val="0"/>
      <w:marBottom w:val="0"/>
      <w:divBdr>
        <w:top w:val="none" w:sz="0" w:space="0" w:color="auto"/>
        <w:left w:val="none" w:sz="0" w:space="0" w:color="auto"/>
        <w:bottom w:val="none" w:sz="0" w:space="0" w:color="auto"/>
        <w:right w:val="none" w:sz="0" w:space="0" w:color="auto"/>
      </w:divBdr>
      <w:divsChild>
        <w:div w:id="2011324704">
          <w:marLeft w:val="0"/>
          <w:marRight w:val="0"/>
          <w:marTop w:val="0"/>
          <w:marBottom w:val="200"/>
          <w:divBdr>
            <w:top w:val="none" w:sz="0" w:space="0" w:color="auto"/>
            <w:left w:val="none" w:sz="0" w:space="0" w:color="auto"/>
            <w:bottom w:val="none" w:sz="0" w:space="0" w:color="auto"/>
            <w:right w:val="none" w:sz="0" w:space="0" w:color="auto"/>
          </w:divBdr>
          <w:divsChild>
            <w:div w:id="37265352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246114488">
      <w:bodyDiv w:val="1"/>
      <w:marLeft w:val="0"/>
      <w:marRight w:val="0"/>
      <w:marTop w:val="0"/>
      <w:marBottom w:val="0"/>
      <w:divBdr>
        <w:top w:val="none" w:sz="0" w:space="0" w:color="auto"/>
        <w:left w:val="none" w:sz="0" w:space="0" w:color="auto"/>
        <w:bottom w:val="none" w:sz="0" w:space="0" w:color="auto"/>
        <w:right w:val="none" w:sz="0" w:space="0" w:color="auto"/>
      </w:divBdr>
    </w:div>
    <w:div w:id="1261376630">
      <w:bodyDiv w:val="1"/>
      <w:marLeft w:val="0"/>
      <w:marRight w:val="0"/>
      <w:marTop w:val="0"/>
      <w:marBottom w:val="0"/>
      <w:divBdr>
        <w:top w:val="none" w:sz="0" w:space="0" w:color="auto"/>
        <w:left w:val="none" w:sz="0" w:space="0" w:color="auto"/>
        <w:bottom w:val="none" w:sz="0" w:space="0" w:color="auto"/>
        <w:right w:val="none" w:sz="0" w:space="0" w:color="auto"/>
      </w:divBdr>
      <w:divsChild>
        <w:div w:id="746341107">
          <w:marLeft w:val="0"/>
          <w:marRight w:val="0"/>
          <w:marTop w:val="200"/>
          <w:marBottom w:val="0"/>
          <w:divBdr>
            <w:top w:val="none" w:sz="0" w:space="0" w:color="auto"/>
            <w:left w:val="none" w:sz="0" w:space="0" w:color="auto"/>
            <w:bottom w:val="none" w:sz="0" w:space="0" w:color="auto"/>
            <w:right w:val="none" w:sz="0" w:space="0" w:color="auto"/>
          </w:divBdr>
        </w:div>
        <w:div w:id="230891694">
          <w:marLeft w:val="0"/>
          <w:marRight w:val="0"/>
          <w:marTop w:val="200"/>
          <w:marBottom w:val="0"/>
          <w:divBdr>
            <w:top w:val="none" w:sz="0" w:space="0" w:color="auto"/>
            <w:left w:val="none" w:sz="0" w:space="0" w:color="auto"/>
            <w:bottom w:val="none" w:sz="0" w:space="0" w:color="auto"/>
            <w:right w:val="none" w:sz="0" w:space="0" w:color="auto"/>
          </w:divBdr>
        </w:div>
      </w:divsChild>
    </w:div>
    <w:div w:id="1334839316">
      <w:bodyDiv w:val="1"/>
      <w:marLeft w:val="0"/>
      <w:marRight w:val="0"/>
      <w:marTop w:val="0"/>
      <w:marBottom w:val="0"/>
      <w:divBdr>
        <w:top w:val="none" w:sz="0" w:space="0" w:color="auto"/>
        <w:left w:val="none" w:sz="0" w:space="0" w:color="auto"/>
        <w:bottom w:val="none" w:sz="0" w:space="0" w:color="auto"/>
        <w:right w:val="none" w:sz="0" w:space="0" w:color="auto"/>
      </w:divBdr>
      <w:divsChild>
        <w:div w:id="991324483">
          <w:marLeft w:val="0"/>
          <w:marRight w:val="0"/>
          <w:marTop w:val="0"/>
          <w:marBottom w:val="200"/>
          <w:divBdr>
            <w:top w:val="none" w:sz="0" w:space="0" w:color="auto"/>
            <w:left w:val="none" w:sz="0" w:space="0" w:color="auto"/>
            <w:bottom w:val="none" w:sz="0" w:space="0" w:color="auto"/>
            <w:right w:val="none" w:sz="0" w:space="0" w:color="auto"/>
          </w:divBdr>
          <w:divsChild>
            <w:div w:id="494762735">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383216414">
      <w:bodyDiv w:val="1"/>
      <w:marLeft w:val="0"/>
      <w:marRight w:val="0"/>
      <w:marTop w:val="0"/>
      <w:marBottom w:val="0"/>
      <w:divBdr>
        <w:top w:val="none" w:sz="0" w:space="0" w:color="auto"/>
        <w:left w:val="none" w:sz="0" w:space="0" w:color="auto"/>
        <w:bottom w:val="none" w:sz="0" w:space="0" w:color="auto"/>
        <w:right w:val="none" w:sz="0" w:space="0" w:color="auto"/>
      </w:divBdr>
      <w:divsChild>
        <w:div w:id="912544130">
          <w:marLeft w:val="0"/>
          <w:marRight w:val="0"/>
          <w:marTop w:val="200"/>
          <w:marBottom w:val="0"/>
          <w:divBdr>
            <w:top w:val="none" w:sz="0" w:space="0" w:color="auto"/>
            <w:left w:val="none" w:sz="0" w:space="0" w:color="auto"/>
            <w:bottom w:val="none" w:sz="0" w:space="0" w:color="auto"/>
            <w:right w:val="none" w:sz="0" w:space="0" w:color="auto"/>
          </w:divBdr>
        </w:div>
        <w:div w:id="11763656">
          <w:marLeft w:val="0"/>
          <w:marRight w:val="0"/>
          <w:marTop w:val="200"/>
          <w:marBottom w:val="0"/>
          <w:divBdr>
            <w:top w:val="none" w:sz="0" w:space="0" w:color="auto"/>
            <w:left w:val="none" w:sz="0" w:space="0" w:color="auto"/>
            <w:bottom w:val="none" w:sz="0" w:space="0" w:color="auto"/>
            <w:right w:val="none" w:sz="0" w:space="0" w:color="auto"/>
          </w:divBdr>
        </w:div>
      </w:divsChild>
    </w:div>
    <w:div w:id="1617904294">
      <w:bodyDiv w:val="1"/>
      <w:marLeft w:val="0"/>
      <w:marRight w:val="0"/>
      <w:marTop w:val="0"/>
      <w:marBottom w:val="0"/>
      <w:divBdr>
        <w:top w:val="none" w:sz="0" w:space="0" w:color="auto"/>
        <w:left w:val="none" w:sz="0" w:space="0" w:color="auto"/>
        <w:bottom w:val="none" w:sz="0" w:space="0" w:color="auto"/>
        <w:right w:val="none" w:sz="0" w:space="0" w:color="auto"/>
      </w:divBdr>
      <w:divsChild>
        <w:div w:id="366637330">
          <w:marLeft w:val="0"/>
          <w:marRight w:val="0"/>
          <w:marTop w:val="0"/>
          <w:marBottom w:val="200"/>
          <w:divBdr>
            <w:top w:val="none" w:sz="0" w:space="0" w:color="auto"/>
            <w:left w:val="none" w:sz="0" w:space="0" w:color="auto"/>
            <w:bottom w:val="none" w:sz="0" w:space="0" w:color="auto"/>
            <w:right w:val="none" w:sz="0" w:space="0" w:color="auto"/>
          </w:divBdr>
          <w:divsChild>
            <w:div w:id="1492987382">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d-detstvo.ru/catalog/simvolika_rf/narody-rossii-reznoy-sten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1588</Words>
  <Characters>9058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2026-01-22T07:08:00Z</dcterms:created>
  <dcterms:modified xsi:type="dcterms:W3CDTF">2026-01-22T08:10:00Z</dcterms:modified>
</cp:coreProperties>
</file>